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4C2" w:rsidRDefault="007F5832" w:rsidP="007F5832">
      <w:pPr>
        <w:pStyle w:val="Sinespaciado"/>
        <w:jc w:val="center"/>
        <w:rPr>
          <w:rFonts w:ascii="Arial" w:hAnsi="Arial" w:cs="Arial"/>
          <w:b/>
          <w:sz w:val="24"/>
          <w:szCs w:val="24"/>
        </w:rPr>
      </w:pPr>
      <w:bookmarkStart w:id="0" w:name="_GoBack"/>
      <w:r w:rsidRPr="007F5832">
        <w:rPr>
          <w:rFonts w:ascii="Arial" w:hAnsi="Arial" w:cs="Arial"/>
          <w:b/>
          <w:sz w:val="24"/>
          <w:szCs w:val="24"/>
        </w:rPr>
        <w:t>SUPERVISA ANA PATY PERALTA LIMPIEZA DE ESPACIOS PÚBLICOS</w:t>
      </w:r>
    </w:p>
    <w:p w:rsidR="007F5832" w:rsidRDefault="007F5832" w:rsidP="003334C2">
      <w:pPr>
        <w:pStyle w:val="Sinespaciado"/>
        <w:rPr>
          <w:rFonts w:ascii="Arial" w:hAnsi="Arial" w:cs="Arial"/>
          <w:b/>
          <w:sz w:val="24"/>
          <w:szCs w:val="24"/>
        </w:rPr>
      </w:pPr>
    </w:p>
    <w:p w:rsidR="007F5832" w:rsidRDefault="007F5832" w:rsidP="007F5832">
      <w:pPr>
        <w:pStyle w:val="Sinespaciado"/>
        <w:numPr>
          <w:ilvl w:val="0"/>
          <w:numId w:val="38"/>
        </w:numPr>
        <w:jc w:val="both"/>
        <w:rPr>
          <w:rFonts w:ascii="Arial" w:hAnsi="Arial" w:cs="Arial"/>
          <w:sz w:val="24"/>
          <w:szCs w:val="24"/>
        </w:rPr>
      </w:pPr>
      <w:r w:rsidRPr="007F5832">
        <w:rPr>
          <w:rFonts w:ascii="Arial" w:hAnsi="Arial" w:cs="Arial"/>
          <w:sz w:val="24"/>
          <w:szCs w:val="24"/>
        </w:rPr>
        <w:t>Exhorta a la ciudadanía a contribuir en el cuidad</w:t>
      </w:r>
      <w:r>
        <w:rPr>
          <w:rFonts w:ascii="Arial" w:hAnsi="Arial" w:cs="Arial"/>
          <w:sz w:val="24"/>
          <w:szCs w:val="24"/>
        </w:rPr>
        <w:t>o de las áreas verdes y parques</w:t>
      </w:r>
    </w:p>
    <w:p w:rsidR="007F5832" w:rsidRDefault="007F5832" w:rsidP="007F5832">
      <w:pPr>
        <w:pStyle w:val="Sinespaciado"/>
        <w:ind w:left="720"/>
        <w:jc w:val="both"/>
        <w:rPr>
          <w:rFonts w:ascii="Arial" w:hAnsi="Arial" w:cs="Arial"/>
          <w:sz w:val="24"/>
          <w:szCs w:val="24"/>
        </w:rPr>
      </w:pPr>
    </w:p>
    <w:p w:rsidR="003334C2" w:rsidRPr="007F5832" w:rsidRDefault="007F5832" w:rsidP="007F5832">
      <w:pPr>
        <w:pStyle w:val="Sinespaciado"/>
        <w:numPr>
          <w:ilvl w:val="0"/>
          <w:numId w:val="38"/>
        </w:numPr>
        <w:jc w:val="both"/>
        <w:rPr>
          <w:rFonts w:ascii="Arial" w:hAnsi="Arial" w:cs="Arial"/>
          <w:sz w:val="24"/>
          <w:szCs w:val="24"/>
        </w:rPr>
      </w:pPr>
      <w:r w:rsidRPr="007F5832">
        <w:rPr>
          <w:rFonts w:ascii="Arial" w:hAnsi="Arial" w:cs="Arial"/>
          <w:sz w:val="24"/>
          <w:szCs w:val="24"/>
        </w:rPr>
        <w:t>Brigadas de Servicios Públicos realizan diariamente limpieza y mantenimiento de la ciudad</w:t>
      </w:r>
    </w:p>
    <w:p w:rsidR="007F5832" w:rsidRPr="003442E9" w:rsidRDefault="007F5832" w:rsidP="007F5832">
      <w:pPr>
        <w:pStyle w:val="Sinespaciado"/>
        <w:rPr>
          <w:rFonts w:ascii="Arial" w:hAnsi="Arial" w:cs="Arial"/>
          <w:b/>
          <w:sz w:val="24"/>
          <w:szCs w:val="24"/>
        </w:rPr>
      </w:pPr>
    </w:p>
    <w:p w:rsidR="007F5832" w:rsidRPr="007F5832" w:rsidRDefault="00DF30F3" w:rsidP="007F5832">
      <w:pPr>
        <w:pStyle w:val="Sinespaciado"/>
        <w:jc w:val="both"/>
        <w:rPr>
          <w:rFonts w:ascii="Arial" w:hAnsi="Arial" w:cs="Arial"/>
          <w:sz w:val="24"/>
          <w:szCs w:val="24"/>
        </w:rPr>
      </w:pPr>
      <w:r>
        <w:rPr>
          <w:rFonts w:ascii="Arial" w:hAnsi="Arial" w:cs="Arial"/>
          <w:b/>
          <w:sz w:val="24"/>
          <w:szCs w:val="24"/>
        </w:rPr>
        <w:t>Cancún, Q.R., a 09</w:t>
      </w:r>
      <w:r w:rsidR="003442E9" w:rsidRPr="003442E9">
        <w:rPr>
          <w:rFonts w:ascii="Arial" w:hAnsi="Arial" w:cs="Arial"/>
          <w:b/>
          <w:sz w:val="24"/>
          <w:szCs w:val="24"/>
        </w:rPr>
        <w:t xml:space="preserve"> de julio de 2023.-</w:t>
      </w:r>
      <w:r w:rsidR="003442E9" w:rsidRPr="003442E9">
        <w:rPr>
          <w:rFonts w:ascii="Arial" w:hAnsi="Arial" w:cs="Arial"/>
          <w:sz w:val="24"/>
          <w:szCs w:val="24"/>
        </w:rPr>
        <w:t xml:space="preserve"> </w:t>
      </w:r>
      <w:r w:rsidR="007F5832" w:rsidRPr="007F5832">
        <w:rPr>
          <w:rFonts w:ascii="Arial" w:hAnsi="Arial" w:cs="Arial"/>
          <w:sz w:val="24"/>
          <w:szCs w:val="24"/>
        </w:rPr>
        <w:t>Con el fin de mantener y garantizar una ciudad limpia, las autoridades municipales, a través de la Dirección General de Servicios Públicos Municipales, realizaron diversas acciones de limpieza de espacios públicos, en las que la Presidenta Municipal, Ana Paty Peralta, verificó el cumplimiento de los trabajas.</w:t>
      </w:r>
    </w:p>
    <w:p w:rsidR="007F5832" w:rsidRPr="007F5832" w:rsidRDefault="007F5832" w:rsidP="007F5832">
      <w:pPr>
        <w:pStyle w:val="Sinespaciado"/>
        <w:jc w:val="both"/>
        <w:rPr>
          <w:rFonts w:ascii="Arial" w:hAnsi="Arial" w:cs="Arial"/>
          <w:sz w:val="24"/>
          <w:szCs w:val="24"/>
        </w:rPr>
      </w:pPr>
    </w:p>
    <w:p w:rsidR="007F5832" w:rsidRPr="007F5832" w:rsidRDefault="007F5832" w:rsidP="007F5832">
      <w:pPr>
        <w:pStyle w:val="Sinespaciado"/>
        <w:jc w:val="both"/>
        <w:rPr>
          <w:rFonts w:ascii="Arial" w:hAnsi="Arial" w:cs="Arial"/>
          <w:sz w:val="24"/>
          <w:szCs w:val="24"/>
        </w:rPr>
      </w:pPr>
      <w:r w:rsidRPr="007F5832">
        <w:rPr>
          <w:rFonts w:ascii="Arial" w:hAnsi="Arial" w:cs="Arial"/>
          <w:sz w:val="24"/>
          <w:szCs w:val="24"/>
        </w:rPr>
        <w:t>De esta forma, estuvo con personal de Brigadas por Cancún quienes sin descanso trabajaron en la limpieza de un camellón en el Parqu</w:t>
      </w:r>
      <w:r>
        <w:rPr>
          <w:rFonts w:ascii="Arial" w:hAnsi="Arial" w:cs="Arial"/>
          <w:sz w:val="24"/>
          <w:szCs w:val="24"/>
        </w:rPr>
        <w:t>e de la Equidad; además de la atención a</w:t>
      </w:r>
      <w:r w:rsidRPr="007F5832">
        <w:rPr>
          <w:rFonts w:ascii="Arial" w:hAnsi="Arial" w:cs="Arial"/>
          <w:sz w:val="24"/>
          <w:szCs w:val="24"/>
        </w:rPr>
        <w:t>l parque de la Supermanzana 100, en donde la Primera Autoridad Municipal agradeció a los servidores públicos todo su compromiso con la ciudad.</w:t>
      </w:r>
    </w:p>
    <w:p w:rsidR="007F5832" w:rsidRPr="007F5832" w:rsidRDefault="007F5832" w:rsidP="007F5832">
      <w:pPr>
        <w:pStyle w:val="Sinespaciado"/>
        <w:jc w:val="both"/>
        <w:rPr>
          <w:rFonts w:ascii="Arial" w:hAnsi="Arial" w:cs="Arial"/>
          <w:sz w:val="24"/>
          <w:szCs w:val="24"/>
        </w:rPr>
      </w:pPr>
    </w:p>
    <w:p w:rsidR="007F5832" w:rsidRPr="007F5832" w:rsidRDefault="007F5832" w:rsidP="007F5832">
      <w:pPr>
        <w:pStyle w:val="Sinespaciado"/>
        <w:jc w:val="both"/>
        <w:rPr>
          <w:rFonts w:ascii="Arial" w:hAnsi="Arial" w:cs="Arial"/>
          <w:sz w:val="24"/>
          <w:szCs w:val="24"/>
        </w:rPr>
      </w:pPr>
      <w:r w:rsidRPr="007F5832">
        <w:rPr>
          <w:rFonts w:ascii="Arial" w:hAnsi="Arial" w:cs="Arial"/>
          <w:sz w:val="24"/>
          <w:szCs w:val="24"/>
        </w:rPr>
        <w:t xml:space="preserve">En el primer punto y acompañada del director </w:t>
      </w:r>
      <w:r>
        <w:rPr>
          <w:rFonts w:ascii="Arial" w:hAnsi="Arial" w:cs="Arial"/>
          <w:sz w:val="24"/>
          <w:szCs w:val="24"/>
        </w:rPr>
        <w:t xml:space="preserve">de dicha dependencia, Antonio de la Torre </w:t>
      </w:r>
      <w:proofErr w:type="spellStart"/>
      <w:r>
        <w:rPr>
          <w:rFonts w:ascii="Arial" w:hAnsi="Arial" w:cs="Arial"/>
          <w:sz w:val="24"/>
          <w:szCs w:val="24"/>
        </w:rPr>
        <w:t>Chambé</w:t>
      </w:r>
      <w:proofErr w:type="spellEnd"/>
      <w:r>
        <w:rPr>
          <w:rFonts w:ascii="Arial" w:hAnsi="Arial" w:cs="Arial"/>
          <w:sz w:val="24"/>
          <w:szCs w:val="24"/>
        </w:rPr>
        <w:t>,</w:t>
      </w:r>
      <w:r w:rsidRPr="007F5832">
        <w:rPr>
          <w:rFonts w:ascii="Arial" w:hAnsi="Arial" w:cs="Arial"/>
          <w:sz w:val="24"/>
          <w:szCs w:val="24"/>
        </w:rPr>
        <w:t xml:space="preserve"> la Presidenta Municipal exhortó a las y los vecinos a no arrojar basura en las áreas verdes que son el pulmón de vida para la transformaci</w:t>
      </w:r>
      <w:r>
        <w:rPr>
          <w:rFonts w:ascii="Arial" w:hAnsi="Arial" w:cs="Arial"/>
          <w:sz w:val="24"/>
          <w:szCs w:val="24"/>
        </w:rPr>
        <w:t xml:space="preserve">ón de Cancún, ya que </w:t>
      </w:r>
      <w:r w:rsidRPr="007F5832">
        <w:rPr>
          <w:rFonts w:ascii="Arial" w:hAnsi="Arial" w:cs="Arial"/>
          <w:sz w:val="24"/>
          <w:szCs w:val="24"/>
        </w:rPr>
        <w:t>una fracción del Parque de la Equidad</w:t>
      </w:r>
      <w:r>
        <w:rPr>
          <w:rFonts w:ascii="Arial" w:hAnsi="Arial" w:cs="Arial"/>
          <w:sz w:val="24"/>
          <w:szCs w:val="24"/>
        </w:rPr>
        <w:t>,</w:t>
      </w:r>
      <w:r w:rsidRPr="007F5832">
        <w:rPr>
          <w:rFonts w:ascii="Arial" w:hAnsi="Arial" w:cs="Arial"/>
          <w:sz w:val="24"/>
          <w:szCs w:val="24"/>
        </w:rPr>
        <w:t xml:space="preserve"> se había convertido en un basurero clandestino</w:t>
      </w:r>
      <w:r>
        <w:rPr>
          <w:rFonts w:ascii="Arial" w:hAnsi="Arial" w:cs="Arial"/>
          <w:sz w:val="24"/>
          <w:szCs w:val="24"/>
        </w:rPr>
        <w:t xml:space="preserve"> y </w:t>
      </w:r>
      <w:r w:rsidRPr="007F5832">
        <w:rPr>
          <w:rFonts w:ascii="Arial" w:hAnsi="Arial" w:cs="Arial"/>
          <w:sz w:val="24"/>
          <w:szCs w:val="24"/>
        </w:rPr>
        <w:t>fue limpiado en su totalidad.</w:t>
      </w:r>
    </w:p>
    <w:p w:rsidR="007F5832" w:rsidRPr="007F5832" w:rsidRDefault="007F5832" w:rsidP="007F5832">
      <w:pPr>
        <w:pStyle w:val="Sinespaciado"/>
        <w:jc w:val="both"/>
        <w:rPr>
          <w:rFonts w:ascii="Arial" w:hAnsi="Arial" w:cs="Arial"/>
          <w:sz w:val="24"/>
          <w:szCs w:val="24"/>
        </w:rPr>
      </w:pPr>
    </w:p>
    <w:p w:rsidR="007F5832" w:rsidRPr="007F5832" w:rsidRDefault="007F5832" w:rsidP="007F5832">
      <w:pPr>
        <w:pStyle w:val="Sinespaciado"/>
        <w:jc w:val="both"/>
        <w:rPr>
          <w:rFonts w:ascii="Arial" w:hAnsi="Arial" w:cs="Arial"/>
          <w:sz w:val="24"/>
          <w:szCs w:val="24"/>
        </w:rPr>
      </w:pPr>
      <w:r>
        <w:rPr>
          <w:rFonts w:ascii="Arial" w:hAnsi="Arial" w:cs="Arial"/>
          <w:sz w:val="24"/>
          <w:szCs w:val="24"/>
        </w:rPr>
        <w:t>De acuerdo con personal de dicha área, i</w:t>
      </w:r>
      <w:r w:rsidRPr="007F5832">
        <w:rPr>
          <w:rFonts w:ascii="Arial" w:hAnsi="Arial" w:cs="Arial"/>
          <w:sz w:val="24"/>
          <w:szCs w:val="24"/>
        </w:rPr>
        <w:t>nodoros, muebles, botellas, cartón, bolsas de plástico, cacharros y hojarasca, fueron algunos desechos hallados en el lugar, sin importar que se trata</w:t>
      </w:r>
      <w:r>
        <w:rPr>
          <w:rFonts w:ascii="Arial" w:hAnsi="Arial" w:cs="Arial"/>
          <w:sz w:val="24"/>
          <w:szCs w:val="24"/>
        </w:rPr>
        <w:t>ra</w:t>
      </w:r>
      <w:r w:rsidRPr="007F5832">
        <w:rPr>
          <w:rFonts w:ascii="Arial" w:hAnsi="Arial" w:cs="Arial"/>
          <w:sz w:val="24"/>
          <w:szCs w:val="24"/>
        </w:rPr>
        <w:t xml:space="preserve"> de un espacio recreativo para las familias cancunenses.</w:t>
      </w:r>
    </w:p>
    <w:p w:rsidR="007F5832" w:rsidRPr="007F5832" w:rsidRDefault="007F5832" w:rsidP="007F5832">
      <w:pPr>
        <w:pStyle w:val="Sinespaciado"/>
        <w:jc w:val="both"/>
        <w:rPr>
          <w:rFonts w:ascii="Arial" w:hAnsi="Arial" w:cs="Arial"/>
          <w:sz w:val="24"/>
          <w:szCs w:val="24"/>
        </w:rPr>
      </w:pPr>
    </w:p>
    <w:p w:rsidR="007F5832" w:rsidRPr="007F5832" w:rsidRDefault="007F5832" w:rsidP="007F5832">
      <w:pPr>
        <w:pStyle w:val="Sinespaciado"/>
        <w:jc w:val="both"/>
        <w:rPr>
          <w:rFonts w:ascii="Arial" w:hAnsi="Arial" w:cs="Arial"/>
          <w:sz w:val="24"/>
          <w:szCs w:val="24"/>
        </w:rPr>
      </w:pPr>
      <w:r w:rsidRPr="007F5832">
        <w:rPr>
          <w:rFonts w:ascii="Arial" w:hAnsi="Arial" w:cs="Arial"/>
          <w:sz w:val="24"/>
          <w:szCs w:val="24"/>
        </w:rPr>
        <w:t>Por otra parte, Ana Paty Peralta también supervisó los trabajos de limpieza general, poda de árboles y despeje de luminarias, retiro de desechos y escombros en andador, limpieza de piso</w:t>
      </w:r>
      <w:r>
        <w:rPr>
          <w:rFonts w:ascii="Arial" w:hAnsi="Arial" w:cs="Arial"/>
          <w:sz w:val="24"/>
          <w:szCs w:val="24"/>
        </w:rPr>
        <w:t xml:space="preserve"> y grafitis</w:t>
      </w:r>
      <w:r w:rsidRPr="007F5832">
        <w:rPr>
          <w:rFonts w:ascii="Arial" w:hAnsi="Arial" w:cs="Arial"/>
          <w:sz w:val="24"/>
          <w:szCs w:val="24"/>
        </w:rPr>
        <w:t>, adaptación</w:t>
      </w:r>
      <w:r>
        <w:rPr>
          <w:rFonts w:ascii="Arial" w:hAnsi="Arial" w:cs="Arial"/>
          <w:sz w:val="24"/>
          <w:szCs w:val="24"/>
        </w:rPr>
        <w:t xml:space="preserve"> de zanja para drenaje pluvial, reparación además de</w:t>
      </w:r>
      <w:r w:rsidRPr="007F5832">
        <w:rPr>
          <w:rFonts w:ascii="Arial" w:hAnsi="Arial" w:cs="Arial"/>
          <w:sz w:val="24"/>
          <w:szCs w:val="24"/>
        </w:rPr>
        <w:t xml:space="preserve"> pintura de juegos infantiles y aparatos de ejercicio efectuados en el parque de la Supermanzana 100, ubicado sobre Av. Chac Mool, entre Av. Miguel Hidalgo y calle 30 poniente.</w:t>
      </w:r>
    </w:p>
    <w:p w:rsidR="007F5832" w:rsidRPr="007F5832" w:rsidRDefault="007F5832" w:rsidP="007F5832">
      <w:pPr>
        <w:pStyle w:val="Sinespaciado"/>
        <w:jc w:val="both"/>
        <w:rPr>
          <w:rFonts w:ascii="Arial" w:hAnsi="Arial" w:cs="Arial"/>
          <w:sz w:val="24"/>
          <w:szCs w:val="24"/>
        </w:rPr>
      </w:pPr>
    </w:p>
    <w:p w:rsidR="007F5832" w:rsidRPr="007F5832" w:rsidRDefault="007F5832" w:rsidP="007F5832">
      <w:pPr>
        <w:pStyle w:val="Sinespaciado"/>
        <w:jc w:val="both"/>
        <w:rPr>
          <w:rFonts w:ascii="Arial" w:hAnsi="Arial" w:cs="Arial"/>
          <w:sz w:val="24"/>
          <w:szCs w:val="24"/>
        </w:rPr>
      </w:pPr>
      <w:r w:rsidRPr="007F5832">
        <w:rPr>
          <w:rFonts w:ascii="Arial" w:hAnsi="Arial" w:cs="Arial"/>
          <w:sz w:val="24"/>
          <w:szCs w:val="24"/>
        </w:rPr>
        <w:t>Al convivir con ciudadanos, les pidió ser corresponsables con el gobierno municipal para que en unidad se logre</w:t>
      </w:r>
      <w:r>
        <w:rPr>
          <w:rFonts w:ascii="Arial" w:hAnsi="Arial" w:cs="Arial"/>
          <w:sz w:val="24"/>
          <w:szCs w:val="24"/>
        </w:rPr>
        <w:t>n tener limpias</w:t>
      </w:r>
      <w:r w:rsidRPr="007F5832">
        <w:rPr>
          <w:rFonts w:ascii="Arial" w:hAnsi="Arial" w:cs="Arial"/>
          <w:sz w:val="24"/>
          <w:szCs w:val="24"/>
        </w:rPr>
        <w:t xml:space="preserve"> las áreas públicas para </w:t>
      </w:r>
      <w:r>
        <w:rPr>
          <w:rFonts w:ascii="Arial" w:hAnsi="Arial" w:cs="Arial"/>
          <w:sz w:val="24"/>
          <w:szCs w:val="24"/>
        </w:rPr>
        <w:lastRenderedPageBreak/>
        <w:t xml:space="preserve">beneficio y seguridad de todos en </w:t>
      </w:r>
      <w:r w:rsidRPr="007F5832">
        <w:rPr>
          <w:rFonts w:ascii="Arial" w:hAnsi="Arial" w:cs="Arial"/>
          <w:sz w:val="24"/>
          <w:szCs w:val="24"/>
        </w:rPr>
        <w:t xml:space="preserve">el Parque de la Equidad, principalmente los camellones que sirven como alternativa para la movilidad de las personas. </w:t>
      </w:r>
    </w:p>
    <w:p w:rsidR="007F5832" w:rsidRPr="007F5832" w:rsidRDefault="007F5832" w:rsidP="007F5832">
      <w:pPr>
        <w:pStyle w:val="Sinespaciado"/>
        <w:jc w:val="both"/>
        <w:rPr>
          <w:rFonts w:ascii="Arial" w:hAnsi="Arial" w:cs="Arial"/>
          <w:sz w:val="24"/>
          <w:szCs w:val="24"/>
        </w:rPr>
      </w:pPr>
    </w:p>
    <w:p w:rsidR="003442E9" w:rsidRPr="003442E9" w:rsidRDefault="007F5832" w:rsidP="007F5832">
      <w:pPr>
        <w:pStyle w:val="Sinespaciado"/>
        <w:jc w:val="both"/>
        <w:rPr>
          <w:rFonts w:ascii="Arial" w:hAnsi="Arial" w:cs="Arial"/>
          <w:sz w:val="24"/>
          <w:szCs w:val="24"/>
          <w:lang w:eastAsia="es-MX"/>
        </w:rPr>
      </w:pPr>
      <w:r w:rsidRPr="007F5832">
        <w:rPr>
          <w:rFonts w:ascii="Arial" w:hAnsi="Arial" w:cs="Arial"/>
          <w:sz w:val="24"/>
          <w:szCs w:val="24"/>
        </w:rPr>
        <w:t>Al finalizar, invitó a los vecinos a participar en el cuidado de los espacios públicos y recordó que el gobierno municipal cuenta con programas permanentes de limpieza, reforestación y descacharrización, a través de los cuales se trabaja de la mano con la ciudadanía para consolidar a Cancún como un destino no solo turístico sino también como la ciudad que todos queremos.</w:t>
      </w:r>
    </w:p>
    <w:p w:rsidR="009E6E13" w:rsidRDefault="009E6E13" w:rsidP="009E6E13">
      <w:pPr>
        <w:pStyle w:val="Sinespaciado"/>
        <w:jc w:val="both"/>
        <w:rPr>
          <w:rFonts w:ascii="Arial" w:hAnsi="Arial" w:cs="Arial"/>
          <w:sz w:val="24"/>
          <w:szCs w:val="24"/>
        </w:rPr>
      </w:pPr>
    </w:p>
    <w:p w:rsidR="003334C2" w:rsidRPr="003334C2" w:rsidRDefault="003334C2" w:rsidP="003334C2">
      <w:pPr>
        <w:pStyle w:val="Sinespaciado"/>
        <w:jc w:val="center"/>
        <w:rPr>
          <w:rFonts w:ascii="Arial" w:hAnsi="Arial" w:cs="Arial"/>
          <w:b/>
          <w:sz w:val="24"/>
          <w:szCs w:val="24"/>
        </w:rPr>
      </w:pPr>
      <w:r w:rsidRPr="003334C2">
        <w:rPr>
          <w:rFonts w:ascii="Arial" w:hAnsi="Arial" w:cs="Arial"/>
          <w:b/>
          <w:sz w:val="24"/>
          <w:szCs w:val="24"/>
        </w:rPr>
        <w:t>************</w:t>
      </w:r>
    </w:p>
    <w:bookmarkEnd w:id="0"/>
    <w:p w:rsidR="003334C2" w:rsidRPr="00271856" w:rsidRDefault="003334C2" w:rsidP="003334C2">
      <w:pPr>
        <w:pStyle w:val="Sinespaciado"/>
        <w:jc w:val="both"/>
        <w:rPr>
          <w:rFonts w:ascii="Arial" w:hAnsi="Arial" w:cs="Arial"/>
          <w:sz w:val="24"/>
          <w:szCs w:val="24"/>
        </w:rPr>
      </w:pPr>
    </w:p>
    <w:sectPr w:rsidR="003334C2" w:rsidRPr="00271856"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E2D" w:rsidRDefault="00896E2D" w:rsidP="00F1443B">
      <w:r>
        <w:separator/>
      </w:r>
    </w:p>
  </w:endnote>
  <w:endnote w:type="continuationSeparator" w:id="0">
    <w:p w:rsidR="00896E2D" w:rsidRDefault="00896E2D"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Calibri"/>
    <w:charset w:val="00"/>
    <w:family w:val="auto"/>
    <w:pitch w:val="variable"/>
    <w:sig w:usb0="A00000BF" w:usb1="5000005B" w:usb2="00000000" w:usb3="00000000" w:csb0="00000093" w:csb1="00000000"/>
  </w:font>
  <w:font w:name="Gotham">
    <w:altName w:val="Century"/>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01429859" wp14:editId="72DB3810">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E2D" w:rsidRDefault="00896E2D" w:rsidP="00F1443B">
      <w:r>
        <w:separator/>
      </w:r>
    </w:p>
  </w:footnote>
  <w:footnote w:type="continuationSeparator" w:id="0">
    <w:p w:rsidR="00896E2D" w:rsidRDefault="00896E2D"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7F5832">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351B4ECE" wp14:editId="73AAF9EB">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7F5832"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7F5832"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3334C2">
            <w:rPr>
              <w:rFonts w:ascii="Gotham" w:hAnsi="Gotham"/>
              <w:b/>
              <w:sz w:val="22"/>
              <w:szCs w:val="22"/>
              <w:lang w:val="es-MX"/>
            </w:rPr>
            <w:t>180</w:t>
          </w:r>
          <w:r w:rsidR="007F5832">
            <w:rPr>
              <w:rFonts w:ascii="Gotham" w:hAnsi="Gotham"/>
              <w:b/>
              <w:sz w:val="22"/>
              <w:szCs w:val="22"/>
              <w:lang w:val="es-MX"/>
            </w:rPr>
            <w:t>4</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DF30F3" w:rsidP="009761EC">
          <w:pPr>
            <w:pStyle w:val="Encabezado"/>
            <w:tabs>
              <w:tab w:val="clear" w:pos="4419"/>
              <w:tab w:val="clear" w:pos="8838"/>
            </w:tabs>
            <w:rPr>
              <w:rFonts w:ascii="Gotham" w:hAnsi="Gotham"/>
              <w:lang w:val="es-MX"/>
            </w:rPr>
          </w:pPr>
          <w:r>
            <w:rPr>
              <w:rFonts w:ascii="Gotham" w:hAnsi="Gotham"/>
              <w:sz w:val="22"/>
              <w:szCs w:val="22"/>
              <w:lang w:val="es-MX"/>
            </w:rPr>
            <w:t>09</w:t>
          </w:r>
          <w:r w:rsidR="003B2F8C">
            <w:rPr>
              <w:rFonts w:ascii="Gotham" w:hAnsi="Gotham"/>
              <w:sz w:val="22"/>
              <w:szCs w:val="22"/>
              <w:lang w:val="es-MX"/>
            </w:rPr>
            <w:t xml:space="preserve"> </w:t>
          </w:r>
          <w:r w:rsidR="00FC636A">
            <w:rPr>
              <w:rFonts w:ascii="Gotham" w:hAnsi="Gotham"/>
              <w:sz w:val="22"/>
              <w:szCs w:val="22"/>
              <w:lang w:val="es-MX"/>
            </w:rPr>
            <w:t xml:space="preserve">de </w:t>
          </w:r>
          <w:r>
            <w:rPr>
              <w:rFonts w:ascii="Gotham" w:hAnsi="Gotham"/>
              <w:sz w:val="22"/>
              <w:szCs w:val="22"/>
              <w:lang w:val="es-MX"/>
            </w:rPr>
            <w:t>jul</w:t>
          </w:r>
          <w:r w:rsidR="00B655E1">
            <w:rPr>
              <w:rFonts w:ascii="Gotham" w:hAnsi="Gotham"/>
              <w:sz w:val="22"/>
              <w:szCs w:val="22"/>
              <w:lang w:val="es-MX"/>
            </w:rPr>
            <w:t>io</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067BB4" w:rsidRDefault="007F5832" w:rsidP="00BC656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9">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40476AD"/>
    <w:multiLevelType w:val="hybridMultilevel"/>
    <w:tmpl w:val="34F2A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8">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3">
    <w:nsid w:val="3DED6ADE"/>
    <w:multiLevelType w:val="hybridMultilevel"/>
    <w:tmpl w:val="31504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7"/>
  </w:num>
  <w:num w:numId="4">
    <w:abstractNumId w:val="24"/>
  </w:num>
  <w:num w:numId="5">
    <w:abstractNumId w:val="20"/>
  </w:num>
  <w:num w:numId="6">
    <w:abstractNumId w:val="1"/>
  </w:num>
  <w:num w:numId="7">
    <w:abstractNumId w:val="8"/>
  </w:num>
  <w:num w:numId="8">
    <w:abstractNumId w:val="7"/>
  </w:num>
  <w:num w:numId="9">
    <w:abstractNumId w:val="31"/>
  </w:num>
  <w:num w:numId="10">
    <w:abstractNumId w:val="37"/>
  </w:num>
  <w:num w:numId="11">
    <w:abstractNumId w:val="19"/>
  </w:num>
  <w:num w:numId="12">
    <w:abstractNumId w:val="27"/>
  </w:num>
  <w:num w:numId="13">
    <w:abstractNumId w:val="33"/>
  </w:num>
  <w:num w:numId="14">
    <w:abstractNumId w:val="6"/>
  </w:num>
  <w:num w:numId="15">
    <w:abstractNumId w:val="3"/>
  </w:num>
  <w:num w:numId="16">
    <w:abstractNumId w:val="4"/>
  </w:num>
  <w:num w:numId="17">
    <w:abstractNumId w:val="32"/>
  </w:num>
  <w:num w:numId="18">
    <w:abstractNumId w:val="30"/>
  </w:num>
  <w:num w:numId="19">
    <w:abstractNumId w:val="13"/>
  </w:num>
  <w:num w:numId="20">
    <w:abstractNumId w:val="2"/>
  </w:num>
  <w:num w:numId="21">
    <w:abstractNumId w:val="25"/>
  </w:num>
  <w:num w:numId="22">
    <w:abstractNumId w:val="29"/>
  </w:num>
  <w:num w:numId="23">
    <w:abstractNumId w:val="28"/>
  </w:num>
  <w:num w:numId="24">
    <w:abstractNumId w:val="34"/>
  </w:num>
  <w:num w:numId="25">
    <w:abstractNumId w:val="21"/>
  </w:num>
  <w:num w:numId="26">
    <w:abstractNumId w:val="5"/>
  </w:num>
  <w:num w:numId="27">
    <w:abstractNumId w:val="35"/>
  </w:num>
  <w:num w:numId="28">
    <w:abstractNumId w:val="26"/>
  </w:num>
  <w:num w:numId="29">
    <w:abstractNumId w:val="18"/>
  </w:num>
  <w:num w:numId="30">
    <w:abstractNumId w:val="16"/>
  </w:num>
  <w:num w:numId="31">
    <w:abstractNumId w:val="36"/>
  </w:num>
  <w:num w:numId="32">
    <w:abstractNumId w:val="15"/>
  </w:num>
  <w:num w:numId="33">
    <w:abstractNumId w:val="0"/>
  </w:num>
  <w:num w:numId="34">
    <w:abstractNumId w:val="9"/>
  </w:num>
  <w:num w:numId="35">
    <w:abstractNumId w:val="11"/>
  </w:num>
  <w:num w:numId="36">
    <w:abstractNumId w:val="14"/>
  </w:num>
  <w:num w:numId="37">
    <w:abstractNumId w:val="1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4DBE"/>
    <w:rsid w:val="00007AFA"/>
    <w:rsid w:val="00020731"/>
    <w:rsid w:val="00037013"/>
    <w:rsid w:val="0006134D"/>
    <w:rsid w:val="00062154"/>
    <w:rsid w:val="000626D7"/>
    <w:rsid w:val="0006556C"/>
    <w:rsid w:val="00071CAD"/>
    <w:rsid w:val="00075DD8"/>
    <w:rsid w:val="00086640"/>
    <w:rsid w:val="000A43E2"/>
    <w:rsid w:val="000D2914"/>
    <w:rsid w:val="000D7A35"/>
    <w:rsid w:val="000E7C9D"/>
    <w:rsid w:val="000F234B"/>
    <w:rsid w:val="00101BE3"/>
    <w:rsid w:val="00120398"/>
    <w:rsid w:val="00133FF5"/>
    <w:rsid w:val="00144F85"/>
    <w:rsid w:val="00147033"/>
    <w:rsid w:val="0015401C"/>
    <w:rsid w:val="00174CBA"/>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7173"/>
    <w:rsid w:val="00265987"/>
    <w:rsid w:val="00271856"/>
    <w:rsid w:val="002A78A2"/>
    <w:rsid w:val="002B6F35"/>
    <w:rsid w:val="002C301A"/>
    <w:rsid w:val="002D0D98"/>
    <w:rsid w:val="002D17E9"/>
    <w:rsid w:val="003046B0"/>
    <w:rsid w:val="00310C36"/>
    <w:rsid w:val="00314023"/>
    <w:rsid w:val="00323744"/>
    <w:rsid w:val="00331CFE"/>
    <w:rsid w:val="003334C2"/>
    <w:rsid w:val="003439BE"/>
    <w:rsid w:val="003442E9"/>
    <w:rsid w:val="003579C9"/>
    <w:rsid w:val="00366F54"/>
    <w:rsid w:val="00371062"/>
    <w:rsid w:val="00393569"/>
    <w:rsid w:val="003976AB"/>
    <w:rsid w:val="003A12BE"/>
    <w:rsid w:val="003A27FF"/>
    <w:rsid w:val="003A62DA"/>
    <w:rsid w:val="003B2F8C"/>
    <w:rsid w:val="003B434C"/>
    <w:rsid w:val="003B6C6E"/>
    <w:rsid w:val="003C272E"/>
    <w:rsid w:val="003C63C9"/>
    <w:rsid w:val="003D2B42"/>
    <w:rsid w:val="003E35BC"/>
    <w:rsid w:val="003F39B7"/>
    <w:rsid w:val="003F454F"/>
    <w:rsid w:val="003F55DC"/>
    <w:rsid w:val="00423DF5"/>
    <w:rsid w:val="00434FE2"/>
    <w:rsid w:val="00450130"/>
    <w:rsid w:val="0046235B"/>
    <w:rsid w:val="00470C54"/>
    <w:rsid w:val="00487172"/>
    <w:rsid w:val="004878D5"/>
    <w:rsid w:val="00490B96"/>
    <w:rsid w:val="00492D6E"/>
    <w:rsid w:val="00496060"/>
    <w:rsid w:val="004A1A87"/>
    <w:rsid w:val="004A4A19"/>
    <w:rsid w:val="004B19A7"/>
    <w:rsid w:val="004C3284"/>
    <w:rsid w:val="004F1125"/>
    <w:rsid w:val="004F7345"/>
    <w:rsid w:val="00500537"/>
    <w:rsid w:val="00502C8A"/>
    <w:rsid w:val="00513D7D"/>
    <w:rsid w:val="00523CE5"/>
    <w:rsid w:val="00526F3B"/>
    <w:rsid w:val="005301DA"/>
    <w:rsid w:val="00530F70"/>
    <w:rsid w:val="00532D1F"/>
    <w:rsid w:val="0054349F"/>
    <w:rsid w:val="00552245"/>
    <w:rsid w:val="00562DA1"/>
    <w:rsid w:val="00572B5F"/>
    <w:rsid w:val="0058105A"/>
    <w:rsid w:val="0059704C"/>
    <w:rsid w:val="005E37FA"/>
    <w:rsid w:val="005F1F33"/>
    <w:rsid w:val="005F462D"/>
    <w:rsid w:val="00602484"/>
    <w:rsid w:val="00604EF0"/>
    <w:rsid w:val="006065E7"/>
    <w:rsid w:val="00613B1B"/>
    <w:rsid w:val="00615E9B"/>
    <w:rsid w:val="0063255F"/>
    <w:rsid w:val="00644E11"/>
    <w:rsid w:val="00667FAC"/>
    <w:rsid w:val="00673575"/>
    <w:rsid w:val="00677CD8"/>
    <w:rsid w:val="006869F9"/>
    <w:rsid w:val="0069290B"/>
    <w:rsid w:val="006966B2"/>
    <w:rsid w:val="006A7079"/>
    <w:rsid w:val="006B74AE"/>
    <w:rsid w:val="006C3CA6"/>
    <w:rsid w:val="006C5F00"/>
    <w:rsid w:val="006E51C8"/>
    <w:rsid w:val="00716AA9"/>
    <w:rsid w:val="007207DC"/>
    <w:rsid w:val="00746D84"/>
    <w:rsid w:val="0075399F"/>
    <w:rsid w:val="007543BA"/>
    <w:rsid w:val="00756ECD"/>
    <w:rsid w:val="00766348"/>
    <w:rsid w:val="00767325"/>
    <w:rsid w:val="007710F3"/>
    <w:rsid w:val="0077527D"/>
    <w:rsid w:val="00784C2B"/>
    <w:rsid w:val="00796F48"/>
    <w:rsid w:val="007A415B"/>
    <w:rsid w:val="007B0318"/>
    <w:rsid w:val="007B25ED"/>
    <w:rsid w:val="007B4B26"/>
    <w:rsid w:val="007C1D5E"/>
    <w:rsid w:val="007C71B1"/>
    <w:rsid w:val="007D05D1"/>
    <w:rsid w:val="007D0E8D"/>
    <w:rsid w:val="007E3417"/>
    <w:rsid w:val="007E7791"/>
    <w:rsid w:val="007F5201"/>
    <w:rsid w:val="007F5832"/>
    <w:rsid w:val="007F5BEE"/>
    <w:rsid w:val="00800032"/>
    <w:rsid w:val="00800796"/>
    <w:rsid w:val="00805B2D"/>
    <w:rsid w:val="0081147C"/>
    <w:rsid w:val="00812814"/>
    <w:rsid w:val="0082262F"/>
    <w:rsid w:val="008268E6"/>
    <w:rsid w:val="008343EC"/>
    <w:rsid w:val="00837547"/>
    <w:rsid w:val="0085375B"/>
    <w:rsid w:val="00861A49"/>
    <w:rsid w:val="00863DE7"/>
    <w:rsid w:val="00875531"/>
    <w:rsid w:val="008800A1"/>
    <w:rsid w:val="00896E2D"/>
    <w:rsid w:val="008A2F7A"/>
    <w:rsid w:val="008A35A4"/>
    <w:rsid w:val="008A765E"/>
    <w:rsid w:val="008E3265"/>
    <w:rsid w:val="0092669D"/>
    <w:rsid w:val="00975F81"/>
    <w:rsid w:val="009761EC"/>
    <w:rsid w:val="00980428"/>
    <w:rsid w:val="0099002F"/>
    <w:rsid w:val="009B4252"/>
    <w:rsid w:val="009B5BE2"/>
    <w:rsid w:val="009D63CC"/>
    <w:rsid w:val="009E28E5"/>
    <w:rsid w:val="009E6E13"/>
    <w:rsid w:val="009F0C69"/>
    <w:rsid w:val="00A1190A"/>
    <w:rsid w:val="00A22FC3"/>
    <w:rsid w:val="00A4691D"/>
    <w:rsid w:val="00A524FF"/>
    <w:rsid w:val="00A82C4B"/>
    <w:rsid w:val="00A83C68"/>
    <w:rsid w:val="00A92028"/>
    <w:rsid w:val="00A930BE"/>
    <w:rsid w:val="00AA7D98"/>
    <w:rsid w:val="00AB6F15"/>
    <w:rsid w:val="00AD67C9"/>
    <w:rsid w:val="00AE5D35"/>
    <w:rsid w:val="00B04890"/>
    <w:rsid w:val="00B15853"/>
    <w:rsid w:val="00B223FD"/>
    <w:rsid w:val="00B30388"/>
    <w:rsid w:val="00B41DD3"/>
    <w:rsid w:val="00B51594"/>
    <w:rsid w:val="00B531AA"/>
    <w:rsid w:val="00B56C54"/>
    <w:rsid w:val="00B655E1"/>
    <w:rsid w:val="00B7362D"/>
    <w:rsid w:val="00B751EB"/>
    <w:rsid w:val="00B77A95"/>
    <w:rsid w:val="00B8450D"/>
    <w:rsid w:val="00BB070D"/>
    <w:rsid w:val="00BB6EC2"/>
    <w:rsid w:val="00BC134D"/>
    <w:rsid w:val="00BC3AEC"/>
    <w:rsid w:val="00BD2075"/>
    <w:rsid w:val="00BE13B5"/>
    <w:rsid w:val="00BE1C36"/>
    <w:rsid w:val="00BE5C2B"/>
    <w:rsid w:val="00C1772E"/>
    <w:rsid w:val="00C31C7D"/>
    <w:rsid w:val="00C3719B"/>
    <w:rsid w:val="00C64503"/>
    <w:rsid w:val="00C811D3"/>
    <w:rsid w:val="00C90AC4"/>
    <w:rsid w:val="00CA3DFC"/>
    <w:rsid w:val="00CC6586"/>
    <w:rsid w:val="00CC7116"/>
    <w:rsid w:val="00CD19F9"/>
    <w:rsid w:val="00CD7EF2"/>
    <w:rsid w:val="00CF1373"/>
    <w:rsid w:val="00D02F43"/>
    <w:rsid w:val="00D042A1"/>
    <w:rsid w:val="00D23434"/>
    <w:rsid w:val="00D30749"/>
    <w:rsid w:val="00D415D5"/>
    <w:rsid w:val="00D46DE9"/>
    <w:rsid w:val="00D73055"/>
    <w:rsid w:val="00D73C84"/>
    <w:rsid w:val="00D81728"/>
    <w:rsid w:val="00D87A2A"/>
    <w:rsid w:val="00D929B3"/>
    <w:rsid w:val="00D92A0C"/>
    <w:rsid w:val="00DA142A"/>
    <w:rsid w:val="00DA6045"/>
    <w:rsid w:val="00DB5E5A"/>
    <w:rsid w:val="00DC0F6B"/>
    <w:rsid w:val="00DC172E"/>
    <w:rsid w:val="00DF30F3"/>
    <w:rsid w:val="00DF72F6"/>
    <w:rsid w:val="00E00727"/>
    <w:rsid w:val="00E04FF1"/>
    <w:rsid w:val="00E067F0"/>
    <w:rsid w:val="00E15B31"/>
    <w:rsid w:val="00E250AB"/>
    <w:rsid w:val="00E2602D"/>
    <w:rsid w:val="00E7771C"/>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61CFD"/>
    <w:rsid w:val="00F7095F"/>
    <w:rsid w:val="00FA2C0D"/>
    <w:rsid w:val="00FA4C5F"/>
    <w:rsid w:val="00FA5103"/>
    <w:rsid w:val="00FB32AD"/>
    <w:rsid w:val="00FC636A"/>
    <w:rsid w:val="00FE02D1"/>
    <w:rsid w:val="00FE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328950745">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407</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usuario</cp:lastModifiedBy>
  <cp:revision>5</cp:revision>
  <dcterms:created xsi:type="dcterms:W3CDTF">2023-07-07T20:20:00Z</dcterms:created>
  <dcterms:modified xsi:type="dcterms:W3CDTF">2023-07-09T19:10:00Z</dcterms:modified>
</cp:coreProperties>
</file>